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1A80" w14:textId="77777777" w:rsidR="00DF65B4" w:rsidRDefault="00DF65B4" w:rsidP="00B80F38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浙江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安吉</w:t>
      </w:r>
      <w:r>
        <w:rPr>
          <w:rFonts w:ascii="方正小标宋_GBK" w:eastAsia="方正小标宋_GBK" w:hAnsi="方正小标宋_GBK" w:hint="eastAsia"/>
          <w:sz w:val="44"/>
          <w:szCs w:val="44"/>
        </w:rPr>
        <w:t>农村商业</w:t>
      </w:r>
      <w:r w:rsidRPr="00DF65B4">
        <w:rPr>
          <w:rFonts w:ascii="方正小标宋_GBK" w:eastAsia="方正小标宋_GBK" w:hAnsi="方正小标宋_GBK" w:hint="eastAsia"/>
          <w:sz w:val="44"/>
          <w:szCs w:val="44"/>
        </w:rPr>
        <w:t>银行</w:t>
      </w:r>
      <w:r>
        <w:rPr>
          <w:rFonts w:ascii="方正小标宋_GBK" w:eastAsia="方正小标宋_GBK" w:hAnsi="方正小标宋_GBK" w:hint="eastAsia"/>
          <w:sz w:val="44"/>
          <w:szCs w:val="44"/>
        </w:rPr>
        <w:t>股份有限公司</w:t>
      </w:r>
    </w:p>
    <w:p w14:paraId="2509F3EE" w14:textId="0A509317" w:rsidR="00B8371D" w:rsidRDefault="007F612E" w:rsidP="00B80F38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7F612E">
        <w:rPr>
          <w:rFonts w:ascii="方正小标宋_GBK" w:eastAsia="方正小标宋_GBK" w:hAnsi="方正小标宋_GBK" w:hint="eastAsia"/>
          <w:sz w:val="44"/>
          <w:szCs w:val="44"/>
        </w:rPr>
        <w:t>防病毒网关</w:t>
      </w:r>
      <w:r w:rsidR="00AF177B" w:rsidRPr="00AF177B">
        <w:rPr>
          <w:rFonts w:ascii="方正小标宋_GBK" w:eastAsia="方正小标宋_GBK" w:hAnsi="方正小标宋_GBK" w:hint="eastAsia"/>
          <w:sz w:val="44"/>
          <w:szCs w:val="44"/>
        </w:rPr>
        <w:t>设备</w:t>
      </w:r>
      <w:r>
        <w:rPr>
          <w:rFonts w:ascii="方正小标宋_GBK" w:eastAsia="方正小标宋_GBK" w:hAnsi="方正小标宋_GBK" w:hint="eastAsia"/>
          <w:sz w:val="44"/>
          <w:szCs w:val="44"/>
        </w:rPr>
        <w:t>采购</w:t>
      </w:r>
      <w:r w:rsidR="00AF177B" w:rsidRPr="00AF177B">
        <w:rPr>
          <w:rFonts w:ascii="方正小标宋_GBK" w:eastAsia="方正小标宋_GBK" w:hAnsi="方正小标宋_GBK" w:hint="eastAsia"/>
          <w:sz w:val="44"/>
          <w:szCs w:val="44"/>
        </w:rPr>
        <w:t>招标公告</w:t>
      </w:r>
    </w:p>
    <w:p w14:paraId="4BB77685" w14:textId="77777777" w:rsid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</w:p>
    <w:p w14:paraId="2B04528A" w14:textId="0D60DEE6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由于业务发展需要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现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就</w:t>
      </w:r>
      <w:r w:rsidR="00D05086" w:rsidRPr="00D0508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防毒墙</w:t>
      </w:r>
      <w:r w:rsidR="007F612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（防病毒网关）</w:t>
      </w:r>
      <w:r w:rsidR="00D05086" w:rsidRPr="00D05086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设备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进行公开招标采购，欢迎国内合格的供应商前来参加投标。</w:t>
      </w:r>
    </w:p>
    <w:p w14:paraId="5FDF454F" w14:textId="6863060B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一、</w:t>
      </w:r>
      <w:r w:rsidRPr="00B80F38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项目编号：</w:t>
      </w:r>
      <w:r w:rsidR="00B80F38" w:rsidRPr="00B80F38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AJNSDZCG-2025-47</w:t>
      </w:r>
    </w:p>
    <w:p w14:paraId="1372C4FD" w14:textId="1FAC3FBA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二、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项目名称：安吉农商银行</w:t>
      </w:r>
      <w:r w:rsidR="005C2B3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防毒墙</w:t>
      </w:r>
      <w:r w:rsidR="007F612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（防病毒网关）</w:t>
      </w:r>
      <w:r w:rsidR="005C2B3E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设备采购</w:t>
      </w:r>
    </w:p>
    <w:p w14:paraId="34FBD6DB" w14:textId="77700150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三、采购组织类型：自行采购（非政府采购项目）</w:t>
      </w:r>
    </w:p>
    <w:p w14:paraId="3C6E6B32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四、采购方式：公开招标</w:t>
      </w:r>
    </w:p>
    <w:p w14:paraId="73133C9F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五、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采购内容及数量：</w:t>
      </w:r>
    </w:p>
    <w:tbl>
      <w:tblPr>
        <w:tblW w:w="94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558"/>
        <w:gridCol w:w="2563"/>
        <w:gridCol w:w="1150"/>
        <w:gridCol w:w="1532"/>
      </w:tblGrid>
      <w:tr w:rsidR="00256B97" w:rsidRPr="00256B97" w14:paraId="7AA13A2A" w14:textId="77777777" w:rsidTr="0030212C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98956" w14:textId="77777777" w:rsidR="00256B97" w:rsidRPr="00256B97" w:rsidRDefault="00256B97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67F89" w14:textId="77777777" w:rsidR="00256B97" w:rsidRPr="00256B97" w:rsidRDefault="00256B97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775B2" w14:textId="77777777" w:rsidR="00256B97" w:rsidRPr="00256B97" w:rsidRDefault="00256B97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工作范围简述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B2015" w14:textId="77777777" w:rsidR="00256B97" w:rsidRPr="00256B97" w:rsidRDefault="00256B97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A8731" w14:textId="1595FF5F" w:rsidR="00256B97" w:rsidRPr="00256B97" w:rsidRDefault="00AF177B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最高限价（单台）</w:t>
            </w:r>
          </w:p>
        </w:tc>
      </w:tr>
      <w:tr w:rsidR="00256B97" w:rsidRPr="00256B97" w14:paraId="4A8B0510" w14:textId="77777777" w:rsidTr="0030212C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15585" w14:textId="77777777" w:rsidR="00256B97" w:rsidRPr="00256B97" w:rsidRDefault="00256B97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A9752" w14:textId="58610DA5" w:rsidR="00256B97" w:rsidRPr="00256B97" w:rsidRDefault="00256B97" w:rsidP="00B80F3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30212C"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  <w14:ligatures w14:val="none"/>
              </w:rPr>
              <w:t>安吉农商银行</w:t>
            </w:r>
            <w:r w:rsidR="005C2B3E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14:ligatures w14:val="none"/>
              </w:rPr>
              <w:t>防毒墙</w:t>
            </w:r>
            <w:r w:rsidR="0030212C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14:ligatures w14:val="none"/>
              </w:rPr>
              <w:t>（防病毒网关）</w:t>
            </w:r>
            <w:r w:rsidR="005C2B3E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14:ligatures w14:val="none"/>
              </w:rPr>
              <w:t>设备采购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7734D" w14:textId="15C89157" w:rsidR="00256B97" w:rsidRPr="00256B97" w:rsidRDefault="00256B97" w:rsidP="00B80F3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具体内容详见招标文件要求。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F3932" w14:textId="1148CAF6" w:rsidR="00256B97" w:rsidRPr="00256B97" w:rsidRDefault="00AF177B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台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2267C" w14:textId="36ED0B4B" w:rsidR="00256B97" w:rsidRPr="00256B97" w:rsidRDefault="00E54547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8</w:t>
            </w:r>
            <w:r w:rsidR="005C2B3E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00</w:t>
            </w:r>
            <w:r w:rsidR="00AF177B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00</w:t>
            </w:r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元</w:t>
            </w:r>
          </w:p>
        </w:tc>
      </w:tr>
      <w:tr w:rsidR="00256B97" w:rsidRPr="00256B97" w14:paraId="102BB9D2" w14:textId="77777777" w:rsidTr="005C2B3E"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E227C" w14:textId="77777777" w:rsidR="00256B97" w:rsidRPr="00256B97" w:rsidRDefault="00256B97" w:rsidP="00B80F3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备</w:t>
            </w:r>
            <w:r w:rsidRPr="00256B97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14:ligatures w14:val="none"/>
              </w:rPr>
              <w:t>  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注</w:t>
            </w:r>
          </w:p>
        </w:tc>
        <w:tc>
          <w:tcPr>
            <w:tcW w:w="7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DD507" w14:textId="21DD089C" w:rsidR="00256B97" w:rsidRPr="00256B97" w:rsidRDefault="00256B97" w:rsidP="00B80F3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1、本项目采购</w:t>
            </w:r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最高限价为单台</w:t>
            </w:r>
            <w:r w:rsidR="00E5454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 w:rsidR="00E54547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8</w:t>
            </w:r>
            <w:r w:rsidR="0009231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00</w:t>
            </w:r>
            <w:r w:rsidR="00AF177B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  <w:t>00</w:t>
            </w:r>
            <w:r w:rsidR="00AF177B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元，投标报价超最高限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价的投标无效。</w:t>
            </w:r>
          </w:p>
          <w:p w14:paraId="4E32292F" w14:textId="43B9DBF0" w:rsidR="00256B97" w:rsidRPr="00256B97" w:rsidRDefault="00256B97" w:rsidP="00B80F3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2、投标报价包括但不限于人工费、材料费、项目</w:t>
            </w:r>
            <w:r w:rsidR="00BA39F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实施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费</w:t>
            </w:r>
            <w:r w:rsidR="00BA39F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、</w:t>
            </w:r>
            <w:r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差旅费、通信费、增值税、利润、招标代理服务费等一切费用。</w:t>
            </w:r>
          </w:p>
          <w:p w14:paraId="6190EEF3" w14:textId="38966B04" w:rsidR="00256B97" w:rsidRPr="00256B97" w:rsidRDefault="00AE1EA4" w:rsidP="00B80F38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3</w:t>
            </w:r>
            <w:r w:rsidR="00256B97" w:rsidRPr="00256B9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、</w:t>
            </w:r>
            <w:r w:rsidRPr="00AE1EA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采购1台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防毒墙</w:t>
            </w:r>
            <w:r w:rsidR="00E54547" w:rsidRPr="00E54547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（防病毒网关）</w:t>
            </w:r>
            <w:r w:rsidRPr="00AE1EA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t>设备及服务，具体包括该设备的采购、运输、交货、技术服务、培训、安装调试、验收、</w:t>
            </w:r>
            <w:r w:rsidRPr="00AE1EA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  <w14:ligatures w14:val="none"/>
              </w:rPr>
              <w:lastRenderedPageBreak/>
              <w:t>备品备件的供应及后期服务。</w:t>
            </w:r>
          </w:p>
        </w:tc>
      </w:tr>
    </w:tbl>
    <w:p w14:paraId="78846316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lastRenderedPageBreak/>
        <w:t>六、合格投标人的资格要求：</w:t>
      </w:r>
    </w:p>
    <w:p w14:paraId="11F80D74" w14:textId="4BBD63B6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至本项目响应截止时间前，供应商未列入失信被执行人、重大税收违法失信主体、政府采购严重违法失信行为记录名单（以“信用中国”网站www.creditchina.gov.cn、“中国政府采购网”www.ccgp.gov.cn查询结果为准）；</w:t>
      </w:r>
    </w:p>
    <w:p w14:paraId="5D96A90B" w14:textId="122E9D71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、单位负责人为同一人或者存在直接控股、管理关系的不同供应商，不得同时参加同一合同项下的投标；</w:t>
      </w:r>
    </w:p>
    <w:p w14:paraId="55202249" w14:textId="6C440B5A" w:rsid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</w:t>
      </w:r>
      <w:r w:rsidR="005E5EB0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、本项目不接受联合体投标，禁止转包；</w:t>
      </w:r>
    </w:p>
    <w:p w14:paraId="54E51218" w14:textId="169953C3" w:rsidR="005E5EB0" w:rsidRPr="005E5EB0" w:rsidRDefault="005E5EB0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4、为了保证招标人所采购的产品满足安全要求，投标人须在开标前提供产品进行POC测试，具体要求详见招标文件。</w:t>
      </w:r>
    </w:p>
    <w:p w14:paraId="635AB76A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七、招标文件的报名/发售时间、地址、售价:</w:t>
      </w:r>
    </w:p>
    <w:p w14:paraId="2A3B370C" w14:textId="6F4F4C4D" w:rsidR="00256B97" w:rsidRPr="00511174" w:rsidRDefault="00256B97" w:rsidP="00B80F38">
      <w:pPr>
        <w:widowControl/>
        <w:shd w:val="clear" w:color="auto" w:fill="FFFFFF"/>
        <w:spacing w:line="560" w:lineRule="exact"/>
        <w:ind w:leftChars="200" w:left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1、报名/发售时间：</w:t>
      </w:r>
      <w:r w:rsidR="00410CA0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410CA0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B80F38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B80F38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27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日至</w:t>
      </w:r>
      <w:r w:rsidR="00410CA0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</w:t>
      </w:r>
      <w:r w:rsidR="00410CA0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9A594C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12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月日</w:t>
      </w:r>
      <w:r w:rsidR="00AD1712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上午：8:30-11:00</w:t>
      </w:r>
      <w:r w:rsidRPr="00511174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下午：13:30-17:00</w:t>
      </w:r>
    </w:p>
    <w:p w14:paraId="3CBBA386" w14:textId="33D83110" w:rsidR="00256B97" w:rsidRPr="00511174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2、报名/发售地点：</w:t>
      </w:r>
      <w:r w:rsidR="00F06D72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浙江安吉农村商业银行股份有限公司1</w:t>
      </w:r>
      <w:r w:rsidR="009A594C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="00F06D72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</w:t>
      </w:r>
    </w:p>
    <w:p w14:paraId="057D0F32" w14:textId="09530CD8" w:rsidR="00256B97" w:rsidRPr="00511174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3、标书售价：</w:t>
      </w:r>
      <w:r w:rsidR="00F06D72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0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元/本</w:t>
      </w:r>
      <w:r w:rsidR="00F06D72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。 </w:t>
      </w:r>
    </w:p>
    <w:p w14:paraId="29BC9787" w14:textId="6BE09F51" w:rsidR="00256B97" w:rsidRPr="00511174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4、报名方式：接受投标供应商以电子邮件报名</w:t>
      </w:r>
      <w:r w:rsidR="00C703EA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AD1712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薛女士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，联系电话：</w:t>
      </w:r>
      <w:r w:rsidR="00AD1712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AD1712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5167217535</w:t>
      </w:r>
      <w:r w:rsidR="00C703EA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，电子邮件：</w:t>
      </w:r>
      <w:hyperlink r:id="rId6" w:history="1">
        <w:r w:rsidR="003B4186" w:rsidRPr="00511174">
          <w:rPr>
            <w:rStyle w:val="a6"/>
            <w:rFonts w:ascii="仿宋" w:eastAsia="仿宋" w:hAnsi="仿宋" w:cs="宋体"/>
            <w:kern w:val="0"/>
            <w:sz w:val="32"/>
            <w:szCs w:val="32"/>
            <w14:ligatures w14:val="none"/>
          </w:rPr>
          <w:t>ajnsztb@163.com</w:t>
        </w:r>
      </w:hyperlink>
      <w:r w:rsidR="003B4186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430DEFE2" w14:textId="77777777" w:rsidR="00256B97" w:rsidRPr="00511174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5、公告期限：自本公告发布之日起5个工作日。</w:t>
      </w:r>
    </w:p>
    <w:p w14:paraId="08B882C7" w14:textId="77777777" w:rsidR="00256B97" w:rsidRPr="00511174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八、响应文件递交截止时间及开标时间：</w:t>
      </w:r>
    </w:p>
    <w:p w14:paraId="297DBF52" w14:textId="736E5A97" w:rsidR="00256B97" w:rsidRPr="00511174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响应文件递交截止时间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：</w:t>
      </w:r>
      <w:r w:rsidR="00410CA0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2025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9A594C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12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9A594C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</w:t>
      </w:r>
      <w:r w:rsidR="00AD1712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7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日下午14时。</w:t>
      </w:r>
    </w:p>
    <w:p w14:paraId="58217B03" w14:textId="7DE0FC17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开标时间：</w:t>
      </w:r>
      <w:r w:rsidR="00410CA0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2025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9A594C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12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9A594C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</w:t>
      </w:r>
      <w:r w:rsidR="00AD1712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7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日下午</w:t>
      </w:r>
      <w:r w:rsidR="009A594C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14</w:t>
      </w: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时。</w:t>
      </w:r>
    </w:p>
    <w:p w14:paraId="17791435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lastRenderedPageBreak/>
        <w:t>九、响应文件递交地址及开标地址：</w:t>
      </w:r>
    </w:p>
    <w:p w14:paraId="1B09013C" w14:textId="3CC71EBC" w:rsidR="00256B97" w:rsidRPr="00256B97" w:rsidRDefault="00256B97" w:rsidP="00B80F3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响应文件递交地址：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浙江省安吉县昌硕街道昌硕东路1号（浙江安吉农村商业银行股份有限公司</w:t>
      </w:r>
      <w:r w:rsidR="00C703EA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B80F38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楼）。逾期送达或未密封的投标文件将不予受理。</w:t>
      </w:r>
    </w:p>
    <w:p w14:paraId="43811551" w14:textId="51C8819B" w:rsidR="00256B97" w:rsidRPr="00256B97" w:rsidRDefault="00256B97" w:rsidP="00B80F3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开标地址：浙江省安吉县昌硕街道昌硕东路1号（浙江安吉农村商业银行股份有限公司</w:t>
      </w:r>
      <w:r w:rsid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8</w:t>
      </w:r>
      <w:r w:rsid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楼会议室</w:t>
      </w:r>
      <w:bookmarkStart w:id="0" w:name="_GoBack"/>
      <w:bookmarkEnd w:id="0"/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）。</w:t>
      </w:r>
    </w:p>
    <w:p w14:paraId="4A1B98F2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十、投标保证金：</w:t>
      </w:r>
    </w:p>
    <w:p w14:paraId="31722504" w14:textId="356EF167" w:rsidR="00256B97" w:rsidRPr="00256B97" w:rsidRDefault="00256B97" w:rsidP="00B80F3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本次投标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不设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保证金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0302DB9B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十一、本次招标有关信息刊登在：</w:t>
      </w:r>
    </w:p>
    <w:p w14:paraId="1FAF71EC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浙江安吉农村商业银行股份有限公司官网（</w:t>
      </w:r>
      <w:hyperlink r:id="rId7" w:history="1">
        <w:r w:rsidRPr="00256B97">
          <w:rPr>
            <w:rFonts w:ascii="仿宋" w:eastAsia="仿宋" w:hAnsi="仿宋" w:cs="宋体" w:hint="eastAsia"/>
            <w:color w:val="333333"/>
            <w:kern w:val="0"/>
            <w:sz w:val="32"/>
            <w:szCs w:val="32"/>
            <w14:ligatures w14:val="none"/>
          </w:rPr>
          <w:t>WWW.ajrcb.com</w:t>
        </w:r>
      </w:hyperlink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）。</w:t>
      </w:r>
    </w:p>
    <w:p w14:paraId="28B22F73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十二、其他事项：</w:t>
      </w:r>
    </w:p>
    <w:p w14:paraId="56D3088C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供应商认为采购文件使自己的合法权益受到损害的，可以自收到采购文件之日（发售截止日之后收到采购文件的，以发售截止日为准）或者采购公告期限届满之日起7个工作日内，以书面形式向采购人和采购代理机构提出质疑。质疑人对采购人、采购代理机构的答复不满意或者采购人、采购代理机构未在规定的时间内作出答复的，可以在答复期满后十五个工作日内向同级采购监督管理部门投诉。</w:t>
      </w:r>
    </w:p>
    <w:p w14:paraId="78FBBE6B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2、购买招标文件时须提交以下文件资料（按次序纵向装订成册，所有复印件均需加盖公章），并满足本公告中对供应商的资格要求：</w:t>
      </w:r>
    </w:p>
    <w:p w14:paraId="6CC50DB9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A、报名表；</w:t>
      </w:r>
    </w:p>
    <w:p w14:paraId="5EAC5FFA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B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、有效的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营业执照三证合一或五证合一的副本复印件一份；</w:t>
      </w:r>
    </w:p>
    <w:p w14:paraId="15EAD7B5" w14:textId="4B1571FC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C、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法定代表人身份证明书（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复印件，原件备查</w:t>
      </w: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），法定代表人授权书（原件）及联系方式；</w:t>
      </w:r>
    </w:p>
    <w:p w14:paraId="6469D7A9" w14:textId="3B18EC6C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D、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被授权人身份证复印件一份（原件备查）；</w:t>
      </w:r>
    </w:p>
    <w:p w14:paraId="4B8350ED" w14:textId="16127F9B" w:rsidR="00256B97" w:rsidRDefault="003A2922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E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原厂授权书原件</w:t>
      </w:r>
      <w:r w:rsidR="00C8196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；</w:t>
      </w:r>
    </w:p>
    <w:p w14:paraId="3DC6FD30" w14:textId="2AB66092" w:rsidR="00E54547" w:rsidRPr="00E54547" w:rsidRDefault="00E54547" w:rsidP="00B80F38">
      <w:pPr>
        <w:pStyle w:val="1"/>
        <w:shd w:val="clear" w:color="auto" w:fill="FFFFFF"/>
        <w:spacing w:before="0" w:beforeAutospacing="0" w:after="75" w:afterAutospacing="0" w:line="560" w:lineRule="exact"/>
        <w:ind w:firstLineChars="133" w:firstLine="426"/>
        <w:rPr>
          <w:rFonts w:ascii="仿宋" w:eastAsia="仿宋" w:hAnsi="仿宋"/>
          <w:b w:val="0"/>
          <w:bCs w:val="0"/>
          <w:color w:val="333333"/>
          <w:kern w:val="0"/>
          <w:sz w:val="32"/>
          <w:szCs w:val="32"/>
        </w:rPr>
      </w:pPr>
      <w:r w:rsidRPr="00E54547">
        <w:rPr>
          <w:rFonts w:ascii="仿宋" w:eastAsia="仿宋" w:hAnsi="仿宋" w:hint="eastAsia"/>
          <w:b w:val="0"/>
          <w:bCs w:val="0"/>
          <w:color w:val="333333"/>
          <w:kern w:val="0"/>
          <w:sz w:val="32"/>
          <w:szCs w:val="32"/>
        </w:rPr>
        <w:t>F、提供</w:t>
      </w:r>
      <w:r w:rsidRPr="00E54547">
        <w:rPr>
          <w:rFonts w:ascii="仿宋" w:eastAsia="仿宋" w:hAnsi="仿宋"/>
          <w:b w:val="0"/>
          <w:bCs w:val="0"/>
          <w:color w:val="333333"/>
          <w:kern w:val="0"/>
          <w:sz w:val="32"/>
          <w:szCs w:val="32"/>
        </w:rPr>
        <w:t>公安部计算机信息系统安全产品质量监督检验中心</w:t>
      </w:r>
      <w:r w:rsidRPr="00E54547">
        <w:rPr>
          <w:rFonts w:ascii="仿宋" w:eastAsia="仿宋" w:hAnsi="仿宋" w:hint="eastAsia"/>
          <w:b w:val="0"/>
          <w:bCs w:val="0"/>
          <w:color w:val="333333"/>
          <w:kern w:val="0"/>
          <w:sz w:val="32"/>
          <w:szCs w:val="32"/>
        </w:rPr>
        <w:t>网络安全专用产品安全检测证书</w:t>
      </w:r>
      <w:r>
        <w:rPr>
          <w:rFonts w:ascii="仿宋" w:eastAsia="仿宋" w:hAnsi="仿宋" w:hint="eastAsia"/>
          <w:b w:val="0"/>
          <w:bCs w:val="0"/>
          <w:color w:val="333333"/>
          <w:kern w:val="0"/>
          <w:sz w:val="32"/>
          <w:szCs w:val="32"/>
        </w:rPr>
        <w:t>，可以在</w:t>
      </w:r>
      <w:hyperlink r:id="rId8" w:history="1">
        <w:r w:rsidRPr="001B6A86">
          <w:rPr>
            <w:rStyle w:val="a6"/>
            <w:rFonts w:ascii="仿宋" w:eastAsia="仿宋" w:hAnsi="仿宋"/>
            <w:b w:val="0"/>
            <w:bCs w:val="0"/>
            <w:kern w:val="0"/>
            <w:sz w:val="32"/>
            <w:szCs w:val="32"/>
          </w:rPr>
          <w:t>https://www.ispl.cn/</w:t>
        </w:r>
      </w:hyperlink>
      <w:r>
        <w:rPr>
          <w:rFonts w:ascii="仿宋" w:eastAsia="仿宋" w:hAnsi="仿宋" w:hint="eastAsia"/>
          <w:b w:val="0"/>
          <w:bCs w:val="0"/>
          <w:color w:val="333333"/>
          <w:kern w:val="0"/>
          <w:sz w:val="32"/>
          <w:szCs w:val="32"/>
        </w:rPr>
        <w:t>网站查询，产品类型：网关防病毒产品，并提供网页查询截图。</w:t>
      </w:r>
    </w:p>
    <w:p w14:paraId="07C46878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3、本项目采用资格后审。</w:t>
      </w:r>
    </w:p>
    <w:p w14:paraId="52E8E805" w14:textId="5B170260" w:rsidR="00256B97" w:rsidRPr="00256B97" w:rsidRDefault="00256B97" w:rsidP="00B80F38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十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四</w:t>
      </w: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、采购人、采购监管机构的名称、地址和联系方式。</w:t>
      </w:r>
    </w:p>
    <w:p w14:paraId="4C19F968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1、采购人：浙江安吉农村商业银行股份有限公司</w:t>
      </w:r>
    </w:p>
    <w:p w14:paraId="3A7F73D8" w14:textId="77777777" w:rsidR="00AD1712" w:rsidRPr="00AD1712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</w:pPr>
      <w:r w:rsidRPr="00AD17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联系人：</w:t>
      </w:r>
      <w:r w:rsidR="00AD1712" w:rsidRPr="00AD17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谈先生、薛女士</w:t>
      </w:r>
      <w:r w:rsidR="00677AFC" w:rsidRPr="00AD17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</w:t>
      </w:r>
      <w:r w:rsidR="00677AFC" w:rsidRPr="00AD17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 xml:space="preserve">   </w:t>
      </w:r>
      <w:r w:rsidR="00AD1712" w:rsidRPr="00AD1712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  </w:t>
      </w:r>
    </w:p>
    <w:p w14:paraId="1B81F2B6" w14:textId="2B57C7D3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AD17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</w:t>
      </w:r>
      <w:r w:rsidR="00AD1712" w:rsidRPr="00AD17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1</w:t>
      </w:r>
      <w:r w:rsidR="00AD1712" w:rsidRPr="00AD17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3587255229</w:t>
      </w:r>
      <w:r w:rsidR="00AD1712" w:rsidRPr="00AD171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、1</w:t>
      </w:r>
      <w:r w:rsidR="00AD1712" w:rsidRPr="00AD17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5167</w:t>
      </w:r>
      <w:r w:rsidR="00AD1712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217535</w:t>
      </w:r>
      <w:r w:rsidR="003A2922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 xml:space="preserve">   </w:t>
      </w:r>
    </w:p>
    <w:p w14:paraId="5A7F9984" w14:textId="77777777" w:rsidR="00AD1712" w:rsidRDefault="003A2922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</w:t>
      </w:r>
      <w:r w:rsidR="00256B97"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、采购监管及投诉受理部门：纪检办</w:t>
      </w:r>
      <w:r w:rsidR="00256B97" w:rsidRPr="00256B97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     </w:t>
      </w:r>
    </w:p>
    <w:p w14:paraId="296AD0D4" w14:textId="57545CF9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联系电话：0572-5024259</w:t>
      </w:r>
    </w:p>
    <w:p w14:paraId="01DA16E2" w14:textId="77777777" w:rsidR="00256B97" w:rsidRPr="00256B97" w:rsidRDefault="00256B97" w:rsidP="00B80F38">
      <w:pPr>
        <w:widowControl/>
        <w:shd w:val="clear" w:color="auto" w:fill="FFFFFF"/>
        <w:spacing w:line="560" w:lineRule="exac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地址：安吉县昌硕街道昌硕东路1号15楼</w:t>
      </w:r>
    </w:p>
    <w:p w14:paraId="26AC829E" w14:textId="77777777" w:rsidR="00256B97" w:rsidRPr="00256B97" w:rsidRDefault="00256B97" w:rsidP="00B80F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Calibri" w:eastAsia="仿宋" w:hAnsi="Calibri" w:cs="Calibri"/>
          <w:color w:val="333333"/>
          <w:kern w:val="0"/>
          <w:sz w:val="32"/>
          <w:szCs w:val="32"/>
          <w14:ligatures w14:val="none"/>
        </w:rPr>
        <w:t> </w:t>
      </w:r>
    </w:p>
    <w:p w14:paraId="431BA8D0" w14:textId="77777777" w:rsidR="00256B97" w:rsidRPr="00511174" w:rsidRDefault="00256B97" w:rsidP="00B80F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256B97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浙江安吉农村商</w:t>
      </w:r>
      <w:r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业银行股份有限公司</w:t>
      </w:r>
    </w:p>
    <w:p w14:paraId="7793EEB5" w14:textId="4A91FC41" w:rsidR="00256B97" w:rsidRDefault="00410CA0" w:rsidP="00B80F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  <w:r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2025</w:t>
      </w:r>
      <w:r w:rsidR="00256B97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年</w:t>
      </w:r>
      <w:r w:rsidR="003B4186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11</w:t>
      </w:r>
      <w:r w:rsidR="00256B97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月</w:t>
      </w:r>
      <w:r w:rsidR="003B4186" w:rsidRPr="00511174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27</w:t>
      </w:r>
      <w:r w:rsidR="00256B97" w:rsidRPr="00511174">
        <w:rPr>
          <w:rFonts w:ascii="仿宋" w:eastAsia="仿宋" w:hAnsi="仿宋" w:cs="宋体" w:hint="eastAsia"/>
          <w:color w:val="333333"/>
          <w:kern w:val="0"/>
          <w:sz w:val="32"/>
          <w:szCs w:val="32"/>
          <w14:ligatures w14:val="none"/>
        </w:rPr>
        <w:t>日</w:t>
      </w:r>
    </w:p>
    <w:p w14:paraId="165124BE" w14:textId="41FB394E" w:rsidR="00E23201" w:rsidRDefault="00E23201" w:rsidP="00B80F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5DD24C96" w14:textId="67D0FBDE" w:rsidR="00E23201" w:rsidRDefault="00E23201" w:rsidP="00B80F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575B6AA2" w14:textId="6916B3C6" w:rsidR="00E23201" w:rsidRDefault="00E23201" w:rsidP="00B80F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26FB947D" w14:textId="1C7C45EC" w:rsidR="00E23201" w:rsidRDefault="00E23201" w:rsidP="00B80F3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</w:pPr>
    </w:p>
    <w:p w14:paraId="18576522" w14:textId="77777777" w:rsidR="00E23201" w:rsidRDefault="00E23201" w:rsidP="00B80F38">
      <w:pPr>
        <w:spacing w:line="560" w:lineRule="exact"/>
        <w:jc w:val="center"/>
        <w:outlineLvl w:val="1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cs="Times New Roman" w:hint="eastAsia"/>
          <w:sz w:val="44"/>
          <w:szCs w:val="44"/>
        </w:rPr>
        <w:t>安吉农商银行供应商投标报名表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5489"/>
      </w:tblGrid>
      <w:tr w:rsidR="00E23201" w14:paraId="063E21BD" w14:textId="77777777" w:rsidTr="00946D73">
        <w:trPr>
          <w:trHeight w:val="771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7CC1" w14:textId="77777777" w:rsidR="00E23201" w:rsidRDefault="00E23201" w:rsidP="00B80F38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D9D3" w14:textId="77777777" w:rsidR="00E23201" w:rsidRDefault="00E23201" w:rsidP="00B80F38">
            <w:pPr>
              <w:spacing w:line="560" w:lineRule="exact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E23201" w14:paraId="62B238A5" w14:textId="77777777" w:rsidTr="00946D73">
        <w:trPr>
          <w:trHeight w:val="629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7F9" w14:textId="77777777" w:rsidR="00E23201" w:rsidRDefault="00E23201" w:rsidP="00B80F38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DAA7" w14:textId="77777777" w:rsidR="00E23201" w:rsidRDefault="00E23201" w:rsidP="00B80F38">
            <w:pPr>
              <w:spacing w:line="560" w:lineRule="exact"/>
              <w:rPr>
                <w:rFonts w:ascii="华文楷体" w:eastAsia="华文楷体" w:hAnsi="华文楷体"/>
                <w:sz w:val="30"/>
                <w:szCs w:val="30"/>
                <w:u w:val="single"/>
              </w:rPr>
            </w:pPr>
          </w:p>
        </w:tc>
      </w:tr>
      <w:tr w:rsidR="00E23201" w14:paraId="49FE9F59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F512" w14:textId="77777777" w:rsidR="00E23201" w:rsidRDefault="00E23201" w:rsidP="00B80F38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供应商名称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994A" w14:textId="77777777" w:rsidR="00E23201" w:rsidRDefault="00E23201" w:rsidP="00B80F38">
            <w:pPr>
              <w:spacing w:line="560" w:lineRule="exac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E23201" w14:paraId="6C0C858F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FA6" w14:textId="77777777" w:rsidR="00E23201" w:rsidRDefault="00E23201" w:rsidP="00B80F38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原厂商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96BD" w14:textId="77777777" w:rsidR="00E23201" w:rsidRDefault="00E23201" w:rsidP="00B80F3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（选填）</w:t>
            </w:r>
          </w:p>
        </w:tc>
      </w:tr>
      <w:tr w:rsidR="00E23201" w14:paraId="052CFC03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A1EE" w14:textId="77777777" w:rsidR="00E23201" w:rsidRDefault="00E23201" w:rsidP="00B80F38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供应商联系人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FF5A" w14:textId="77777777" w:rsidR="00E23201" w:rsidRDefault="00E23201" w:rsidP="00B80F38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17C279F8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AA2D" w14:textId="77777777" w:rsidR="00E23201" w:rsidRDefault="00E23201" w:rsidP="00B80F38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职  务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4D5" w14:textId="77777777" w:rsidR="00E23201" w:rsidRDefault="00E23201" w:rsidP="00B80F38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65D07BB8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E9BA" w14:textId="77777777" w:rsidR="00E23201" w:rsidRDefault="00E23201" w:rsidP="00B80F38">
            <w:pPr>
              <w:spacing w:line="560" w:lineRule="exact"/>
              <w:ind w:firstLineChars="100" w:firstLine="32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联系电话/手机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34BF" w14:textId="77777777" w:rsidR="00E23201" w:rsidRDefault="00E23201" w:rsidP="00B80F38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6935E042" w14:textId="77777777" w:rsidTr="00946D73">
        <w:trPr>
          <w:trHeight w:val="720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371C" w14:textId="77777777" w:rsidR="00E23201" w:rsidRDefault="00E23201" w:rsidP="00B80F38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邮   箱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EAEA" w14:textId="77777777" w:rsidR="00E23201" w:rsidRDefault="00E23201" w:rsidP="00B80F38">
            <w:pPr>
              <w:spacing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23201" w14:paraId="1931EC87" w14:textId="77777777" w:rsidTr="00946D73">
        <w:trPr>
          <w:trHeight w:val="5348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283B" w14:textId="77777777" w:rsidR="00E23201" w:rsidRDefault="00E23201" w:rsidP="00B80F38">
            <w:pPr>
              <w:spacing w:line="560" w:lineRule="exact"/>
              <w:ind w:firstLineChars="200" w:firstLine="6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备  注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A9F" w14:textId="77777777" w:rsidR="00E23201" w:rsidRDefault="00E23201" w:rsidP="00B80F38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3E0AC1C6" w14:textId="77777777" w:rsidR="00E23201" w:rsidRDefault="00E23201" w:rsidP="00B80F38">
            <w:pPr>
              <w:spacing w:after="120"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3DB8A4DE" w14:textId="77777777" w:rsidR="00E23201" w:rsidRDefault="00E23201" w:rsidP="00B80F38">
            <w:pPr>
              <w:spacing w:after="120" w:line="560" w:lineRule="exact"/>
              <w:ind w:firstLineChars="250" w:firstLine="80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我单位同意按招标文件要求参加投标并提交资料。</w:t>
            </w:r>
          </w:p>
          <w:p w14:paraId="6F99AD9D" w14:textId="77777777" w:rsidR="00E23201" w:rsidRDefault="00E23201" w:rsidP="00B80F38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75A65F7C" w14:textId="77777777" w:rsidR="00E23201" w:rsidRDefault="00E23201" w:rsidP="00B80F38">
            <w:pPr>
              <w:spacing w:line="560" w:lineRule="exact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</w:p>
          <w:p w14:paraId="0AAA1734" w14:textId="77777777" w:rsidR="00E23201" w:rsidRDefault="00E23201" w:rsidP="00B80F38">
            <w:pPr>
              <w:spacing w:line="560" w:lineRule="exact"/>
              <w:ind w:firstLineChars="750" w:firstLine="240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供应商单位公章</w:t>
            </w:r>
          </w:p>
          <w:p w14:paraId="3A48E2CF" w14:textId="77777777" w:rsidR="00E23201" w:rsidRDefault="00E23201" w:rsidP="00B80F38">
            <w:pPr>
              <w:spacing w:line="560" w:lineRule="exact"/>
              <w:ind w:firstLineChars="950" w:firstLine="3040"/>
              <w:rPr>
                <w:rFonts w:ascii="仿宋_GB2312" w:eastAsia="仿宋_GB2312" w:hAnsi="Calibri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2"/>
                <w:szCs w:val="32"/>
              </w:rPr>
              <w:t>年    月   日</w:t>
            </w:r>
          </w:p>
        </w:tc>
      </w:tr>
    </w:tbl>
    <w:p w14:paraId="2B4BBBE7" w14:textId="77777777" w:rsidR="00E23201" w:rsidRDefault="00E23201" w:rsidP="00B80F38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E2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D0A58" w14:textId="77777777" w:rsidR="009A594C" w:rsidRDefault="009A594C" w:rsidP="009A594C">
      <w:r>
        <w:separator/>
      </w:r>
    </w:p>
  </w:endnote>
  <w:endnote w:type="continuationSeparator" w:id="0">
    <w:p w14:paraId="16A29886" w14:textId="77777777" w:rsidR="009A594C" w:rsidRDefault="009A594C" w:rsidP="009A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A78F9" w14:textId="77777777" w:rsidR="009A594C" w:rsidRDefault="009A594C" w:rsidP="009A594C">
      <w:r>
        <w:separator/>
      </w:r>
    </w:p>
  </w:footnote>
  <w:footnote w:type="continuationSeparator" w:id="0">
    <w:p w14:paraId="0B0AEF46" w14:textId="77777777" w:rsidR="009A594C" w:rsidRDefault="009A594C" w:rsidP="009A5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1D"/>
    <w:rsid w:val="00092314"/>
    <w:rsid w:val="00187383"/>
    <w:rsid w:val="001F7EE7"/>
    <w:rsid w:val="00256B97"/>
    <w:rsid w:val="00284B71"/>
    <w:rsid w:val="0030212C"/>
    <w:rsid w:val="003A2922"/>
    <w:rsid w:val="003B4186"/>
    <w:rsid w:val="00410CA0"/>
    <w:rsid w:val="004E3FC8"/>
    <w:rsid w:val="00511174"/>
    <w:rsid w:val="005C2B3E"/>
    <w:rsid w:val="005E5EB0"/>
    <w:rsid w:val="00677AFC"/>
    <w:rsid w:val="006A0CFE"/>
    <w:rsid w:val="007F612E"/>
    <w:rsid w:val="008B0F4E"/>
    <w:rsid w:val="009A594C"/>
    <w:rsid w:val="009E5E7E"/>
    <w:rsid w:val="00A8343B"/>
    <w:rsid w:val="00AD1712"/>
    <w:rsid w:val="00AE1EA4"/>
    <w:rsid w:val="00AF177B"/>
    <w:rsid w:val="00AF28FE"/>
    <w:rsid w:val="00B80F38"/>
    <w:rsid w:val="00B8371D"/>
    <w:rsid w:val="00BA39FF"/>
    <w:rsid w:val="00BC2E5F"/>
    <w:rsid w:val="00C069D6"/>
    <w:rsid w:val="00C21D22"/>
    <w:rsid w:val="00C703EA"/>
    <w:rsid w:val="00C81967"/>
    <w:rsid w:val="00C85358"/>
    <w:rsid w:val="00D05086"/>
    <w:rsid w:val="00DF0107"/>
    <w:rsid w:val="00DF65B4"/>
    <w:rsid w:val="00E23201"/>
    <w:rsid w:val="00E54547"/>
    <w:rsid w:val="00EB0D80"/>
    <w:rsid w:val="00F06D72"/>
    <w:rsid w:val="00F43C8B"/>
    <w:rsid w:val="00F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4A506"/>
  <w15:docId w15:val="{8EE4F737-0D30-44B0-A91E-7AD06BB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545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">
    <w:name w:val="charcharcharcharcharchar1"/>
    <w:basedOn w:val="a"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Plain Text"/>
    <w:basedOn w:val="a"/>
    <w:link w:val="a5"/>
    <w:uiPriority w:val="99"/>
    <w:semiHidden/>
    <w:unhideWhenUsed/>
    <w:rsid w:val="00256B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5">
    <w:name w:val="纯文本 字符"/>
    <w:basedOn w:val="a0"/>
    <w:link w:val="a4"/>
    <w:uiPriority w:val="99"/>
    <w:semiHidden/>
    <w:rsid w:val="00256B97"/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6">
    <w:name w:val="Hyperlink"/>
    <w:basedOn w:val="a0"/>
    <w:uiPriority w:val="99"/>
    <w:unhideWhenUsed/>
    <w:rsid w:val="00256B97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E54547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7">
    <w:name w:val="header"/>
    <w:basedOn w:val="a"/>
    <w:link w:val="a8"/>
    <w:uiPriority w:val="99"/>
    <w:unhideWhenUsed/>
    <w:rsid w:val="009A5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A594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5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A5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77">
          <w:marLeft w:val="0"/>
          <w:marRight w:val="0"/>
          <w:marTop w:val="285"/>
          <w:marBottom w:val="375"/>
          <w:divBdr>
            <w:top w:val="none" w:sz="0" w:space="0" w:color="auto"/>
            <w:left w:val="none" w:sz="0" w:space="0" w:color="auto"/>
            <w:bottom w:val="single" w:sz="6" w:space="8" w:color="E2E2E2"/>
            <w:right w:val="none" w:sz="0" w:space="0" w:color="auto"/>
          </w:divBdr>
        </w:div>
        <w:div w:id="7856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2E2E2"/>
            <w:right w:val="none" w:sz="0" w:space="0" w:color="auto"/>
          </w:divBdr>
          <w:divsChild>
            <w:div w:id="126985327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l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jrc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nsztb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5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hongwei</dc:creator>
  <cp:keywords/>
  <dc:description/>
  <cp:lastModifiedBy>薛媛媛</cp:lastModifiedBy>
  <cp:revision>45</cp:revision>
  <dcterms:created xsi:type="dcterms:W3CDTF">2024-05-27T07:43:00Z</dcterms:created>
  <dcterms:modified xsi:type="dcterms:W3CDTF">2025-11-27T00:52:00Z</dcterms:modified>
</cp:coreProperties>
</file>